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Xxxx</w:t>
      </w:r>
      <w:r>
        <w:rPr>
          <w:rFonts w:hint="eastAsia"/>
          <w:b/>
          <w:sz w:val="36"/>
        </w:rPr>
        <w:t xml:space="preserve">嘎查“三资”管理 </w:t>
      </w:r>
    </w:p>
    <w:p>
      <w:pPr>
        <w:spacing w:line="220" w:lineRule="atLeast"/>
        <w:jc w:val="center"/>
        <w:rPr>
          <w:sz w:val="24"/>
        </w:rPr>
      </w:pPr>
      <w:r>
        <w:rPr>
          <w:rFonts w:hint="eastAsia"/>
          <w:sz w:val="24"/>
        </w:rPr>
        <w:t>（经营所得收益的分配使用情况）</w:t>
      </w:r>
    </w:p>
    <w:p>
      <w:pPr>
        <w:spacing w:line="220" w:lineRule="atLeast"/>
        <w:jc w:val="center"/>
        <w:rPr>
          <w:sz w:val="28"/>
        </w:rPr>
      </w:pP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32"/>
        </w:rPr>
      </w:pPr>
      <w:r>
        <w:rPr>
          <w:rFonts w:hint="eastAsia"/>
          <w:sz w:val="32"/>
        </w:rPr>
        <w:t>房屋：</w:t>
      </w:r>
      <w:r>
        <w:rPr>
          <w:rFonts w:hint="eastAsia"/>
          <w:sz w:val="32"/>
          <w:lang w:val="en-US" w:eastAsia="zh-CN"/>
        </w:rPr>
        <w:t xml:space="preserve">  xx</w:t>
      </w:r>
      <w:r>
        <w:rPr>
          <w:rFonts w:hint="eastAsia"/>
          <w:sz w:val="32"/>
        </w:rPr>
        <w:t>间</w:t>
      </w:r>
      <w:r>
        <w:rPr>
          <w:rFonts w:hint="eastAsia"/>
          <w:sz w:val="32"/>
          <w:lang w:val="en-US" w:eastAsia="zh-CN"/>
        </w:rPr>
        <w:t>xx</w:t>
      </w:r>
      <w:r>
        <w:rPr>
          <w:rFonts w:hint="eastAsia"/>
          <w:sz w:val="32"/>
        </w:rPr>
        <w:t xml:space="preserve">平米        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办公桌椅子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套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电脑 ： 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 xml:space="preserve">台      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电视 ：  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 xml:space="preserve"> 台    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喇叭：    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 xml:space="preserve">台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            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健身器材明细</w:t>
      </w:r>
      <w:r>
        <w:rPr>
          <w:rFonts w:hint="eastAsia"/>
          <w:sz w:val="32"/>
          <w:szCs w:val="32"/>
          <w:lang w:val="en-US" w:eastAsia="zh-CN"/>
        </w:rPr>
        <w:t>: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32"/>
        </w:rPr>
      </w:pPr>
      <w:r>
        <w:rPr>
          <w:rFonts w:hint="eastAsia"/>
          <w:sz w:val="32"/>
        </w:rPr>
        <w:t>机动地：</w:t>
      </w:r>
      <w:r>
        <w:rPr>
          <w:rFonts w:hint="eastAsia"/>
          <w:sz w:val="32"/>
          <w:lang w:val="en-US" w:eastAsia="zh-CN"/>
        </w:rPr>
        <w:t>xx亩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32"/>
        </w:rPr>
      </w:pPr>
      <w:r>
        <w:rPr>
          <w:rFonts w:hint="eastAsia"/>
          <w:sz w:val="32"/>
        </w:rPr>
        <w:t>林地：</w:t>
      </w:r>
      <w:r>
        <w:rPr>
          <w:rFonts w:hint="eastAsia"/>
          <w:sz w:val="32"/>
          <w:lang w:val="en-US" w:eastAsia="zh-CN"/>
        </w:rPr>
        <w:t xml:space="preserve"> xx亩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F81"/>
    <w:multiLevelType w:val="multilevel"/>
    <w:tmpl w:val="46B00F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3954"/>
    <w:rsid w:val="001C1DB6"/>
    <w:rsid w:val="00323B43"/>
    <w:rsid w:val="003D37D8"/>
    <w:rsid w:val="00426133"/>
    <w:rsid w:val="004358AB"/>
    <w:rsid w:val="00537850"/>
    <w:rsid w:val="005455B5"/>
    <w:rsid w:val="006B0B05"/>
    <w:rsid w:val="007F071E"/>
    <w:rsid w:val="008B7726"/>
    <w:rsid w:val="00A619DD"/>
    <w:rsid w:val="00A92978"/>
    <w:rsid w:val="00C320BC"/>
    <w:rsid w:val="00D31D50"/>
    <w:rsid w:val="00DB5308"/>
    <w:rsid w:val="00EE27E9"/>
    <w:rsid w:val="00F26591"/>
    <w:rsid w:val="00FE015A"/>
    <w:rsid w:val="05760626"/>
    <w:rsid w:val="66DD726C"/>
    <w:rsid w:val="6D1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59</TotalTime>
  <ScaleCrop>false</ScaleCrop>
  <LinksUpToDate>false</LinksUpToDate>
  <CharactersWithSpaces>213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三姑</cp:lastModifiedBy>
  <cp:lastPrinted>2018-08-02T09:14:00Z</cp:lastPrinted>
  <dcterms:modified xsi:type="dcterms:W3CDTF">2023-03-28T09:16:38Z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