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文化遗产保护中心支部委员会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spacing w:val="8"/>
          <w:sz w:val="32"/>
          <w:szCs w:val="32"/>
        </w:rPr>
      </w:pPr>
      <w:r>
        <w:rPr>
          <w:rFonts w:hint="eastAsia" w:ascii="方正小标宋简体" w:hAnsi="方正小标宋简体" w:eastAsia="方正小标宋简体" w:cs="方正小标宋简体"/>
          <w:b w:val="0"/>
          <w:bCs w:val="0"/>
          <w:i w:val="0"/>
          <w:iCs w:val="0"/>
          <w:caps w:val="0"/>
          <w:spacing w:val="8"/>
          <w:sz w:val="44"/>
          <w:szCs w:val="44"/>
          <w:shd w:val="clear" w:fill="FFFFFF"/>
        </w:rPr>
        <w:t>2024年党建工作计划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spacing w:val="8"/>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6"/>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shd w:val="clear" w:fill="FFFFFF"/>
          <w:lang w:val="en-US" w:eastAsia="zh-CN"/>
        </w:rPr>
        <w:t xml:space="preserve">    </w:t>
      </w:r>
      <w:r>
        <w:rPr>
          <w:rFonts w:hint="eastAsia" w:ascii="仿宋_GB2312" w:hAnsi="仿宋_GB2312" w:eastAsia="仿宋_GB2312" w:cs="仿宋_GB2312"/>
          <w:i w:val="0"/>
          <w:iCs w:val="0"/>
          <w:caps w:val="0"/>
          <w:spacing w:val="8"/>
          <w:sz w:val="32"/>
          <w:szCs w:val="32"/>
          <w:shd w:val="clear" w:fill="FFFFFF"/>
        </w:rPr>
        <w:t>2024年</w:t>
      </w:r>
      <w:r>
        <w:rPr>
          <w:rFonts w:hint="eastAsia" w:ascii="仿宋_GB2312" w:hAnsi="仿宋_GB2312" w:eastAsia="仿宋_GB2312" w:cs="仿宋_GB2312"/>
          <w:i w:val="0"/>
          <w:iCs w:val="0"/>
          <w:caps w:val="0"/>
          <w:spacing w:val="8"/>
          <w:sz w:val="32"/>
          <w:szCs w:val="32"/>
          <w:shd w:val="clear" w:fill="FFFFFF"/>
          <w:lang w:val="en-US" w:eastAsia="zh-CN"/>
        </w:rPr>
        <w:t>党建工作坚持</w:t>
      </w:r>
      <w:r>
        <w:rPr>
          <w:rFonts w:hint="eastAsia" w:ascii="仿宋_GB2312" w:hAnsi="仿宋_GB2312" w:eastAsia="仿宋_GB2312" w:cs="仿宋_GB2312"/>
          <w:i w:val="0"/>
          <w:iCs w:val="0"/>
          <w:caps w:val="0"/>
          <w:spacing w:val="8"/>
          <w:sz w:val="32"/>
          <w:szCs w:val="32"/>
          <w:shd w:val="clear" w:fill="FFFFFF"/>
        </w:rPr>
        <w:t>以</w:t>
      </w:r>
      <w:r>
        <w:rPr>
          <w:rFonts w:hint="eastAsia" w:ascii="仿宋_GB2312" w:hAnsi="仿宋_GB2312" w:eastAsia="仿宋_GB2312" w:cs="仿宋_GB2312"/>
          <w:i w:val="0"/>
          <w:iCs w:val="0"/>
          <w:caps w:val="0"/>
          <w:spacing w:val="8"/>
          <w:sz w:val="32"/>
          <w:szCs w:val="32"/>
          <w:shd w:val="clear" w:fill="FFFFFF"/>
          <w:lang w:val="en-US" w:eastAsia="zh-CN"/>
        </w:rPr>
        <w:t>习近平新时代中国特色社会主义</w:t>
      </w:r>
      <w:r>
        <w:rPr>
          <w:rFonts w:hint="eastAsia" w:ascii="仿宋_GB2312" w:hAnsi="仿宋_GB2312" w:eastAsia="仿宋_GB2312" w:cs="仿宋_GB2312"/>
          <w:i w:val="0"/>
          <w:iCs w:val="0"/>
          <w:caps w:val="0"/>
          <w:spacing w:val="8"/>
          <w:sz w:val="32"/>
          <w:szCs w:val="32"/>
          <w:shd w:val="clear" w:fill="FFFFFF"/>
        </w:rPr>
        <w:t>思想为指引，全面贯彻新时代</w:t>
      </w:r>
      <w:r>
        <w:rPr>
          <w:rFonts w:hint="eastAsia" w:ascii="仿宋_GB2312" w:hAnsi="仿宋_GB2312" w:eastAsia="仿宋_GB2312" w:cs="仿宋_GB2312"/>
          <w:i w:val="0"/>
          <w:iCs w:val="0"/>
          <w:caps w:val="0"/>
          <w:spacing w:val="8"/>
          <w:sz w:val="32"/>
          <w:szCs w:val="32"/>
          <w:shd w:val="clear" w:fill="FFFFFF"/>
          <w:lang w:val="en-US" w:eastAsia="zh-CN"/>
        </w:rPr>
        <w:t>党</w:t>
      </w:r>
      <w:r>
        <w:rPr>
          <w:rFonts w:hint="eastAsia" w:ascii="仿宋_GB2312" w:hAnsi="仿宋_GB2312" w:eastAsia="仿宋_GB2312" w:cs="仿宋_GB2312"/>
          <w:i w:val="0"/>
          <w:iCs w:val="0"/>
          <w:caps w:val="0"/>
          <w:spacing w:val="8"/>
          <w:sz w:val="32"/>
          <w:szCs w:val="32"/>
          <w:shd w:val="clear" w:fill="FFFFFF"/>
        </w:rPr>
        <w:t>的建设总要求和组织路线，深入贯彻落实</w:t>
      </w:r>
      <w:r>
        <w:rPr>
          <w:rFonts w:hint="eastAsia" w:ascii="仿宋_GB2312" w:hAnsi="仿宋_GB2312" w:eastAsia="仿宋_GB2312" w:cs="仿宋_GB2312"/>
          <w:i w:val="0"/>
          <w:iCs w:val="0"/>
          <w:caps w:val="0"/>
          <w:spacing w:val="8"/>
          <w:sz w:val="32"/>
          <w:szCs w:val="32"/>
          <w:shd w:val="clear" w:fill="FFFFFF"/>
          <w:lang w:val="en-US" w:eastAsia="zh-CN"/>
        </w:rPr>
        <w:t>党</w:t>
      </w:r>
      <w:r>
        <w:rPr>
          <w:rFonts w:hint="eastAsia" w:ascii="仿宋_GB2312" w:hAnsi="仿宋_GB2312" w:eastAsia="仿宋_GB2312" w:cs="仿宋_GB2312"/>
          <w:i w:val="0"/>
          <w:iCs w:val="0"/>
          <w:caps w:val="0"/>
          <w:spacing w:val="8"/>
          <w:sz w:val="32"/>
          <w:szCs w:val="32"/>
          <w:shd w:val="clear" w:fill="FFFFFF"/>
        </w:rPr>
        <w:t>的</w:t>
      </w:r>
      <w:r>
        <w:rPr>
          <w:rFonts w:hint="eastAsia" w:ascii="仿宋_GB2312" w:hAnsi="仿宋_GB2312" w:eastAsia="仿宋_GB2312" w:cs="仿宋_GB2312"/>
          <w:i w:val="0"/>
          <w:iCs w:val="0"/>
          <w:caps w:val="0"/>
          <w:spacing w:val="8"/>
          <w:sz w:val="32"/>
          <w:szCs w:val="32"/>
          <w:shd w:val="clear" w:fill="FFFFFF"/>
          <w:lang w:val="en-US" w:eastAsia="zh-CN"/>
        </w:rPr>
        <w:t>二十</w:t>
      </w:r>
      <w:r>
        <w:rPr>
          <w:rFonts w:hint="eastAsia" w:ascii="仿宋_GB2312" w:hAnsi="仿宋_GB2312" w:eastAsia="仿宋_GB2312" w:cs="仿宋_GB2312"/>
          <w:i w:val="0"/>
          <w:iCs w:val="0"/>
          <w:caps w:val="0"/>
          <w:spacing w:val="8"/>
          <w:sz w:val="32"/>
          <w:szCs w:val="32"/>
          <w:shd w:val="clear" w:fill="FFFFFF"/>
        </w:rPr>
        <w:t>大精神、</w:t>
      </w:r>
      <w:r>
        <w:rPr>
          <w:rFonts w:hint="eastAsia" w:ascii="仿宋_GB2312" w:hAnsi="仿宋_GB2312" w:eastAsia="仿宋_GB2312" w:cs="仿宋_GB2312"/>
          <w:i w:val="0"/>
          <w:iCs w:val="0"/>
          <w:caps w:val="0"/>
          <w:spacing w:val="8"/>
          <w:sz w:val="32"/>
          <w:szCs w:val="32"/>
          <w:shd w:val="clear" w:fill="FFFFFF"/>
          <w:lang w:val="en-US" w:eastAsia="zh-CN"/>
        </w:rPr>
        <w:t>习近平总书记考察内蒙古重要讲话</w:t>
      </w:r>
      <w:r>
        <w:rPr>
          <w:rFonts w:hint="eastAsia" w:ascii="仿宋_GB2312" w:hAnsi="仿宋_GB2312" w:eastAsia="仿宋_GB2312" w:cs="仿宋_GB2312"/>
          <w:i w:val="0"/>
          <w:iCs w:val="0"/>
          <w:caps w:val="0"/>
          <w:spacing w:val="8"/>
          <w:sz w:val="32"/>
          <w:szCs w:val="32"/>
          <w:shd w:val="clear" w:fill="FFFFFF"/>
        </w:rPr>
        <w:t>精神，以理论武装为先导,以</w:t>
      </w:r>
      <w:r>
        <w:rPr>
          <w:rFonts w:hint="eastAsia" w:ascii="仿宋_GB2312" w:hAnsi="仿宋_GB2312" w:eastAsia="仿宋_GB2312" w:cs="仿宋_GB2312"/>
          <w:i w:val="0"/>
          <w:iCs w:val="0"/>
          <w:caps w:val="0"/>
          <w:spacing w:val="8"/>
          <w:sz w:val="32"/>
          <w:szCs w:val="32"/>
          <w:shd w:val="clear" w:fill="FFFFFF"/>
          <w:lang w:val="en-US" w:eastAsia="zh-CN"/>
        </w:rPr>
        <w:t>党</w:t>
      </w:r>
      <w:r>
        <w:rPr>
          <w:rFonts w:hint="eastAsia" w:ascii="仿宋_GB2312" w:hAnsi="仿宋_GB2312" w:eastAsia="仿宋_GB2312" w:cs="仿宋_GB2312"/>
          <w:i w:val="0"/>
          <w:iCs w:val="0"/>
          <w:caps w:val="0"/>
          <w:spacing w:val="8"/>
          <w:sz w:val="32"/>
          <w:szCs w:val="32"/>
          <w:shd w:val="clear" w:fill="FFFFFF"/>
        </w:rPr>
        <w:t>支部标准化建设为抓手，统一思想、坚定信心、凝聚共识，推动</w:t>
      </w:r>
      <w:r>
        <w:rPr>
          <w:rFonts w:hint="eastAsia" w:ascii="仿宋_GB2312" w:hAnsi="仿宋_GB2312" w:eastAsia="仿宋_GB2312" w:cs="仿宋_GB2312"/>
          <w:i w:val="0"/>
          <w:iCs w:val="0"/>
          <w:caps w:val="0"/>
          <w:spacing w:val="8"/>
          <w:sz w:val="32"/>
          <w:szCs w:val="32"/>
          <w:shd w:val="clear" w:fill="FFFFFF"/>
          <w:lang w:val="en-US" w:eastAsia="zh-CN"/>
        </w:rPr>
        <w:t>党</w:t>
      </w:r>
      <w:r>
        <w:rPr>
          <w:rFonts w:hint="eastAsia" w:ascii="仿宋_GB2312" w:hAnsi="仿宋_GB2312" w:eastAsia="仿宋_GB2312" w:cs="仿宋_GB2312"/>
          <w:i w:val="0"/>
          <w:iCs w:val="0"/>
          <w:caps w:val="0"/>
          <w:spacing w:val="8"/>
          <w:sz w:val="32"/>
          <w:szCs w:val="32"/>
          <w:shd w:val="clear" w:fill="FFFFFF"/>
        </w:rPr>
        <w:t>建工作全面加强、全面过硬，为</w:t>
      </w:r>
      <w:r>
        <w:rPr>
          <w:rFonts w:hint="eastAsia" w:ascii="仿宋_GB2312" w:hAnsi="仿宋_GB2312" w:eastAsia="仿宋_GB2312" w:cs="仿宋_GB2312"/>
          <w:i w:val="0"/>
          <w:iCs w:val="0"/>
          <w:caps w:val="0"/>
          <w:spacing w:val="8"/>
          <w:sz w:val="32"/>
          <w:szCs w:val="32"/>
          <w:shd w:val="clear" w:fill="FFFFFF"/>
          <w:lang w:val="en-US" w:eastAsia="zh-CN"/>
        </w:rPr>
        <w:t>文化遗产保护</w:t>
      </w:r>
      <w:r>
        <w:rPr>
          <w:rFonts w:hint="eastAsia" w:ascii="仿宋_GB2312" w:hAnsi="仿宋_GB2312" w:eastAsia="仿宋_GB2312" w:cs="仿宋_GB2312"/>
          <w:i w:val="0"/>
          <w:iCs w:val="0"/>
          <w:caps w:val="0"/>
          <w:spacing w:val="8"/>
          <w:sz w:val="32"/>
          <w:szCs w:val="32"/>
          <w:shd w:val="clear" w:fill="FFFFFF"/>
        </w:rPr>
        <w:t>发展提供有力政治保证。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eastAsia="zh-CN"/>
        </w:rPr>
      </w:pPr>
      <w:r>
        <w:rPr>
          <w:rStyle w:val="6"/>
          <w:rFonts w:hint="eastAsia" w:ascii="仿宋_GB2312" w:hAnsi="仿宋_GB2312" w:eastAsia="仿宋_GB2312" w:cs="仿宋_GB2312"/>
          <w:sz w:val="32"/>
          <w:szCs w:val="32"/>
          <w:lang w:val="en-US" w:eastAsia="zh-CN"/>
        </w:rPr>
        <w:t>1.</w:t>
      </w:r>
      <w:r>
        <w:rPr>
          <w:rStyle w:val="6"/>
          <w:rFonts w:hint="eastAsia" w:ascii="仿宋_GB2312" w:hAnsi="仿宋_GB2312" w:eastAsia="仿宋_GB2312" w:cs="仿宋_GB2312"/>
          <w:sz w:val="32"/>
          <w:szCs w:val="32"/>
        </w:rPr>
        <w:t>强化政治引领</w:t>
      </w:r>
      <w:r>
        <w:rPr>
          <w:rStyle w:val="6"/>
          <w:rFonts w:hint="eastAsia" w:ascii="仿宋_GB2312" w:hAnsi="仿宋_GB2312" w:eastAsia="仿宋_GB2312" w:cs="仿宋_GB2312"/>
          <w:sz w:val="32"/>
          <w:szCs w:val="32"/>
          <w:lang w:eastAsia="zh-CN"/>
        </w:rPr>
        <w:t>，</w:t>
      </w:r>
      <w:r>
        <w:rPr>
          <w:rStyle w:val="6"/>
          <w:rFonts w:hint="eastAsia" w:ascii="仿宋_GB2312" w:hAnsi="仿宋_GB2312" w:eastAsia="仿宋_GB2312" w:cs="仿宋_GB2312"/>
          <w:sz w:val="32"/>
          <w:szCs w:val="32"/>
        </w:rPr>
        <w:t>抓牢意识形态。</w:t>
      </w:r>
      <w:r>
        <w:rPr>
          <w:rFonts w:hint="eastAsia" w:ascii="仿宋_GB2312" w:hAnsi="仿宋_GB2312" w:eastAsia="仿宋_GB2312" w:cs="仿宋_GB2312"/>
          <w:sz w:val="32"/>
          <w:szCs w:val="32"/>
        </w:rPr>
        <w:t>深入学习贯彻</w:t>
      </w:r>
      <w:r>
        <w:rPr>
          <w:rFonts w:hint="eastAsia" w:ascii="仿宋_GB2312" w:hAnsi="仿宋_GB2312" w:eastAsia="仿宋_GB2312" w:cs="仿宋_GB2312"/>
          <w:sz w:val="32"/>
          <w:szCs w:val="32"/>
          <w:lang w:val="en-US" w:eastAsia="zh-CN"/>
        </w:rPr>
        <w:t>习近平新时代中国特色社会主义</w:t>
      </w:r>
      <w:r>
        <w:rPr>
          <w:rFonts w:hint="eastAsia" w:ascii="仿宋_GB2312" w:hAnsi="仿宋_GB2312" w:eastAsia="仿宋_GB2312" w:cs="仿宋_GB2312"/>
          <w:sz w:val="32"/>
          <w:szCs w:val="32"/>
        </w:rPr>
        <w:t>思想，坚决贯彻落实</w:t>
      </w:r>
      <w:r>
        <w:rPr>
          <w:rFonts w:hint="eastAsia" w:ascii="仿宋_GB2312" w:hAnsi="仿宋_GB2312" w:eastAsia="仿宋_GB2312" w:cs="仿宋_GB2312"/>
          <w:sz w:val="32"/>
          <w:szCs w:val="32"/>
          <w:lang w:val="en-US" w:eastAsia="zh-CN"/>
        </w:rPr>
        <w:t>上级党委</w:t>
      </w:r>
      <w:r>
        <w:rPr>
          <w:rFonts w:hint="eastAsia" w:ascii="仿宋_GB2312" w:hAnsi="仿宋_GB2312" w:eastAsia="仿宋_GB2312" w:cs="仿宋_GB2312"/>
          <w:sz w:val="32"/>
          <w:szCs w:val="32"/>
        </w:rPr>
        <w:t>部署要求，</w:t>
      </w:r>
      <w:r>
        <w:rPr>
          <w:rFonts w:hint="eastAsia" w:ascii="仿宋_GB2312" w:hAnsi="仿宋_GB2312" w:eastAsia="仿宋_GB2312" w:cs="仿宋_GB2312"/>
          <w:sz w:val="32"/>
          <w:szCs w:val="32"/>
          <w:lang w:val="en-US" w:eastAsia="zh-CN"/>
        </w:rPr>
        <w:t>党支部书记严格履行</w:t>
      </w:r>
      <w:r>
        <w:rPr>
          <w:rFonts w:hint="eastAsia" w:ascii="仿宋_GB2312" w:hAnsi="仿宋_GB2312" w:eastAsia="仿宋_GB2312" w:cs="仿宋_GB2312"/>
          <w:sz w:val="32"/>
          <w:szCs w:val="32"/>
        </w:rPr>
        <w:t>党建工作“第一责任人”</w:t>
      </w:r>
      <w:r>
        <w:rPr>
          <w:rFonts w:hint="eastAsia" w:ascii="仿宋_GB2312" w:hAnsi="仿宋_GB2312" w:eastAsia="仿宋_GB2312" w:cs="仿宋_GB2312"/>
          <w:sz w:val="32"/>
          <w:szCs w:val="32"/>
          <w:lang w:val="en-US" w:eastAsia="zh-CN"/>
        </w:rPr>
        <w:t>的职责</w:t>
      </w:r>
      <w:r>
        <w:rPr>
          <w:rFonts w:hint="eastAsia" w:ascii="仿宋_GB2312" w:hAnsi="仿宋_GB2312" w:eastAsia="仿宋_GB2312" w:cs="仿宋_GB2312"/>
          <w:sz w:val="32"/>
          <w:szCs w:val="32"/>
        </w:rPr>
        <w:t>，带头谋划党建工作思路、细化目标任务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制定学习计划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每月至少召开1次理论学习，每年召开党员大会不少于4次，支委会不少于12次，党支部书记讲党课每季度1次；</w:t>
      </w:r>
      <w:r>
        <w:rPr>
          <w:rFonts w:hint="eastAsia" w:ascii="仿宋_GB2312" w:hAnsi="仿宋_GB2312" w:eastAsia="仿宋_GB2312" w:cs="仿宋_GB2312"/>
          <w:sz w:val="32"/>
          <w:szCs w:val="32"/>
        </w:rPr>
        <w:t>召开专题会议研究党风廉政建设</w:t>
      </w:r>
      <w:r>
        <w:rPr>
          <w:rFonts w:hint="eastAsia" w:ascii="仿宋_GB2312" w:hAnsi="仿宋_GB2312" w:eastAsia="仿宋_GB2312" w:cs="仿宋_GB2312"/>
          <w:sz w:val="32"/>
          <w:szCs w:val="32"/>
          <w:lang w:val="en-US" w:eastAsia="zh-CN"/>
        </w:rPr>
        <w:t>2次，每半年开展1次意识形态风险排查评估和防范化解工作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认真履行党风廉政建设“一岗双责”，抓好单位党风廉政建设工作，认真开展廉洁文化活动</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认真组织开展党风廉政建设学习，观看警示教育片</w:t>
      </w:r>
      <w:r>
        <w:rPr>
          <w:rFonts w:hint="eastAsia" w:ascii="仿宋_GB2312" w:hAnsi="仿宋_GB2312" w:eastAsia="仿宋_GB2312" w:cs="仿宋_GB2312"/>
          <w:sz w:val="32"/>
          <w:szCs w:val="32"/>
          <w:lang w:val="en-US" w:eastAsia="zh-CN"/>
        </w:rPr>
        <w:t>至少1次</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1" w:firstLineChars="200"/>
        <w:jc w:val="both"/>
        <w:textAlignment w:val="auto"/>
        <w:rPr>
          <w:rFonts w:hint="eastAsia" w:ascii="仿宋_GB2312" w:hAnsi="仿宋_GB2312" w:eastAsia="仿宋_GB2312" w:cs="仿宋_GB2312"/>
          <w:spacing w:val="8"/>
          <w:sz w:val="32"/>
          <w:szCs w:val="32"/>
        </w:rPr>
      </w:pPr>
      <w:r>
        <w:rPr>
          <w:rStyle w:val="6"/>
          <w:rFonts w:hint="eastAsia" w:ascii="仿宋_GB2312" w:hAnsi="仿宋_GB2312" w:eastAsia="仿宋_GB2312" w:cs="仿宋_GB2312"/>
          <w:i w:val="0"/>
          <w:iCs w:val="0"/>
          <w:caps w:val="0"/>
          <w:color w:val="000000"/>
          <w:spacing w:val="7"/>
          <w:sz w:val="32"/>
          <w:szCs w:val="32"/>
          <w:shd w:val="clear" w:fill="FFFFFF"/>
          <w:lang w:val="en-US" w:eastAsia="zh-CN"/>
        </w:rPr>
        <w:t>2</w:t>
      </w:r>
      <w:r>
        <w:rPr>
          <w:rStyle w:val="6"/>
          <w:rFonts w:hint="eastAsia" w:ascii="仿宋_GB2312" w:hAnsi="仿宋_GB2312" w:eastAsia="仿宋_GB2312" w:cs="仿宋_GB2312"/>
          <w:i w:val="0"/>
          <w:iCs w:val="0"/>
          <w:caps w:val="0"/>
          <w:color w:val="000000"/>
          <w:spacing w:val="7"/>
          <w:sz w:val="32"/>
          <w:szCs w:val="32"/>
          <w:shd w:val="clear" w:fill="FFFFFF"/>
        </w:rPr>
        <w:t>.加强思想教育，提高认识水平。</w:t>
      </w:r>
      <w:r>
        <w:rPr>
          <w:rStyle w:val="6"/>
          <w:rFonts w:hint="eastAsia" w:ascii="仿宋_GB2312" w:hAnsi="仿宋_GB2312" w:eastAsia="仿宋_GB2312" w:cs="仿宋_GB2312"/>
          <w:b w:val="0"/>
          <w:bCs/>
          <w:i w:val="0"/>
          <w:iCs w:val="0"/>
          <w:caps w:val="0"/>
          <w:color w:val="000000"/>
          <w:spacing w:val="7"/>
          <w:sz w:val="32"/>
          <w:szCs w:val="32"/>
          <w:shd w:val="clear" w:fill="FFFFFF"/>
        </w:rPr>
        <w:t>围绕学习贯彻习近平新时代中国特色社会主义思想和党的二十大精神，借助</w:t>
      </w:r>
      <w:r>
        <w:rPr>
          <w:rStyle w:val="6"/>
          <w:rFonts w:hint="eastAsia" w:ascii="仿宋_GB2312" w:hAnsi="仿宋_GB2312" w:eastAsia="仿宋_GB2312" w:cs="仿宋_GB2312"/>
          <w:b w:val="0"/>
          <w:bCs/>
          <w:i w:val="0"/>
          <w:iCs w:val="0"/>
          <w:caps w:val="0"/>
          <w:color w:val="000000"/>
          <w:spacing w:val="7"/>
          <w:sz w:val="32"/>
          <w:szCs w:val="32"/>
          <w:shd w:val="clear" w:fill="FFFFFF"/>
          <w:lang w:val="en-US" w:eastAsia="zh-CN"/>
        </w:rPr>
        <w:t>理论学习</w:t>
      </w:r>
      <w:r>
        <w:rPr>
          <w:rStyle w:val="6"/>
          <w:rFonts w:hint="eastAsia" w:ascii="仿宋_GB2312" w:hAnsi="仿宋_GB2312" w:eastAsia="仿宋_GB2312" w:cs="仿宋_GB2312"/>
          <w:b w:val="0"/>
          <w:bCs/>
          <w:i w:val="0"/>
          <w:iCs w:val="0"/>
          <w:caps w:val="0"/>
          <w:color w:val="000000"/>
          <w:spacing w:val="7"/>
          <w:sz w:val="32"/>
          <w:szCs w:val="32"/>
          <w:shd w:val="clear" w:fill="FFFFFF"/>
        </w:rPr>
        <w:t>、主题党日、三会一课、组织生活会等党建活动载体，在领学、跟学的基础上，增加研讨形式，紧密结合单位发展实际和本职工作，提观点，谈感受、努力学懂弄通做实。充分利用学习强国、法宣在线等线上平台，积极倡导全体党员干部开展自学。</w:t>
      </w:r>
      <w:r>
        <w:rPr>
          <w:rFonts w:hint="eastAsia" w:ascii="仿宋_GB2312" w:hAnsi="仿宋_GB2312" w:eastAsia="仿宋_GB2312" w:cs="仿宋_GB2312"/>
          <w:sz w:val="32"/>
          <w:szCs w:val="32"/>
        </w:rPr>
        <w:t>将思想与实际工作紧密结合，常态化开展志愿服务活动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spacing w:val="7"/>
          <w:sz w:val="32"/>
          <w:szCs w:val="32"/>
          <w:shd w:val="clear" w:fill="FFFFFF"/>
        </w:rPr>
        <w:t>引导党员深入理解党建工作的重要性和意义，增强责任感和使命感。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spacing w:val="8"/>
          <w:sz w:val="32"/>
          <w:szCs w:val="32"/>
        </w:rPr>
      </w:pPr>
      <w:r>
        <w:rPr>
          <w:rStyle w:val="6"/>
          <w:rFonts w:hint="eastAsia" w:ascii="仿宋_GB2312" w:hAnsi="仿宋_GB2312" w:eastAsia="仿宋_GB2312" w:cs="仿宋_GB2312"/>
          <w:i w:val="0"/>
          <w:iCs w:val="0"/>
          <w:caps w:val="0"/>
          <w:color w:val="000000"/>
          <w:spacing w:val="8"/>
          <w:sz w:val="32"/>
          <w:szCs w:val="32"/>
          <w:shd w:val="clear" w:fill="FFFFFF"/>
          <w:lang w:val="en-US" w:eastAsia="zh-CN"/>
        </w:rPr>
        <w:t>3</w:t>
      </w:r>
      <w:r>
        <w:rPr>
          <w:rStyle w:val="6"/>
          <w:rFonts w:hint="eastAsia" w:ascii="仿宋_GB2312" w:hAnsi="仿宋_GB2312" w:eastAsia="仿宋_GB2312" w:cs="仿宋_GB2312"/>
          <w:i w:val="0"/>
          <w:iCs w:val="0"/>
          <w:caps w:val="0"/>
          <w:color w:val="000000"/>
          <w:spacing w:val="8"/>
          <w:sz w:val="32"/>
          <w:szCs w:val="32"/>
          <w:shd w:val="clear" w:fill="FFFFFF"/>
        </w:rPr>
        <w:t>.创新学习教育形式，增强学习效果。</w:t>
      </w:r>
      <w:r>
        <w:rPr>
          <w:rFonts w:hint="eastAsia" w:ascii="仿宋_GB2312" w:hAnsi="仿宋_GB2312" w:eastAsia="仿宋_GB2312" w:cs="仿宋_GB2312"/>
          <w:i w:val="0"/>
          <w:iCs w:val="0"/>
          <w:caps w:val="0"/>
          <w:spacing w:val="8"/>
          <w:sz w:val="32"/>
          <w:szCs w:val="32"/>
          <w:shd w:val="clear" w:fill="FFFFFF"/>
        </w:rPr>
        <w:t>改变单一的学习教育形式，引入互动式、体验式、案例式等多种教</w:t>
      </w:r>
      <w:r>
        <w:rPr>
          <w:rFonts w:hint="eastAsia" w:ascii="仿宋_GB2312" w:hAnsi="仿宋_GB2312" w:eastAsia="仿宋_GB2312" w:cs="仿宋_GB2312"/>
          <w:i w:val="0"/>
          <w:iCs w:val="0"/>
          <w:caps w:val="0"/>
          <w:spacing w:val="8"/>
          <w:sz w:val="32"/>
          <w:szCs w:val="32"/>
          <w:shd w:val="clear" w:fill="FFFFFF"/>
          <w:lang w:val="en-US" w:eastAsia="zh-CN"/>
        </w:rPr>
        <w:t>育</w:t>
      </w:r>
      <w:r>
        <w:rPr>
          <w:rFonts w:hint="eastAsia" w:ascii="仿宋_GB2312" w:hAnsi="仿宋_GB2312" w:eastAsia="仿宋_GB2312" w:cs="仿宋_GB2312"/>
          <w:i w:val="0"/>
          <w:iCs w:val="0"/>
          <w:caps w:val="0"/>
          <w:spacing w:val="8"/>
          <w:sz w:val="32"/>
          <w:szCs w:val="32"/>
          <w:shd w:val="clear" w:fill="FFFFFF"/>
        </w:rPr>
        <w:t>方法，提高党员学习的积极性和参与度。同时，结合实际工作需要，开展有针对性的学习培训，提高党员</w:t>
      </w:r>
      <w:r>
        <w:rPr>
          <w:rFonts w:hint="eastAsia" w:ascii="仿宋_GB2312" w:hAnsi="仿宋_GB2312" w:eastAsia="仿宋_GB2312" w:cs="仿宋_GB2312"/>
          <w:i w:val="0"/>
          <w:iCs w:val="0"/>
          <w:caps w:val="0"/>
          <w:spacing w:val="8"/>
          <w:sz w:val="32"/>
          <w:szCs w:val="32"/>
          <w:shd w:val="clear" w:fill="FFFFFF"/>
          <w:lang w:val="en-US" w:eastAsia="zh-CN"/>
        </w:rPr>
        <w:t>和党务工作者</w:t>
      </w:r>
      <w:r>
        <w:rPr>
          <w:rFonts w:hint="eastAsia" w:ascii="仿宋_GB2312" w:hAnsi="仿宋_GB2312" w:eastAsia="仿宋_GB2312" w:cs="仿宋_GB2312"/>
          <w:i w:val="0"/>
          <w:iCs w:val="0"/>
          <w:caps w:val="0"/>
          <w:spacing w:val="8"/>
          <w:sz w:val="32"/>
          <w:szCs w:val="32"/>
          <w:shd w:val="clear" w:fill="FFFFFF"/>
        </w:rPr>
        <w:t>的专业素质和工作能力。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spacing w:val="8"/>
          <w:sz w:val="32"/>
          <w:szCs w:val="32"/>
        </w:rPr>
      </w:pPr>
      <w:r>
        <w:rPr>
          <w:rStyle w:val="6"/>
          <w:rFonts w:hint="eastAsia" w:ascii="仿宋_GB2312" w:hAnsi="仿宋_GB2312" w:eastAsia="仿宋_GB2312" w:cs="仿宋_GB2312"/>
          <w:i w:val="0"/>
          <w:iCs w:val="0"/>
          <w:caps w:val="0"/>
          <w:color w:val="000000"/>
          <w:spacing w:val="8"/>
          <w:sz w:val="32"/>
          <w:szCs w:val="32"/>
          <w:shd w:val="clear" w:fill="FFFFFF"/>
          <w:lang w:val="en-US" w:eastAsia="zh-CN"/>
        </w:rPr>
        <w:t>4</w:t>
      </w:r>
      <w:r>
        <w:rPr>
          <w:rStyle w:val="6"/>
          <w:rFonts w:hint="eastAsia" w:ascii="仿宋_GB2312" w:hAnsi="仿宋_GB2312" w:eastAsia="仿宋_GB2312" w:cs="仿宋_GB2312"/>
          <w:i w:val="0"/>
          <w:iCs w:val="0"/>
          <w:caps w:val="0"/>
          <w:color w:val="000000"/>
          <w:spacing w:val="8"/>
          <w:sz w:val="32"/>
          <w:szCs w:val="32"/>
          <w:shd w:val="clear" w:fill="FFFFFF"/>
        </w:rPr>
        <w:t>.深入服务群众，提高工作实效性。</w:t>
      </w:r>
      <w:r>
        <w:rPr>
          <w:rFonts w:hint="eastAsia" w:ascii="仿宋_GB2312" w:hAnsi="仿宋_GB2312" w:eastAsia="仿宋_GB2312" w:cs="仿宋_GB2312"/>
          <w:i w:val="0"/>
          <w:iCs w:val="0"/>
          <w:caps w:val="0"/>
          <w:spacing w:val="8"/>
          <w:sz w:val="32"/>
          <w:szCs w:val="32"/>
          <w:shd w:val="clear" w:fill="FFFFFF"/>
        </w:rPr>
        <w:t>加强与群众的联系和沟通，深入了解群众的需求和反馈，不断优化服务内容和形式。拓展服务领域，创新服务方式，提高服务的针对性和实效性。</w:t>
      </w:r>
      <w:r>
        <w:rPr>
          <w:rFonts w:hint="eastAsia" w:ascii="仿宋_GB2312" w:hAnsi="仿宋_GB2312" w:eastAsia="仿宋_GB2312" w:cs="仿宋_GB2312"/>
          <w:i w:val="0"/>
          <w:iCs w:val="0"/>
          <w:caps w:val="0"/>
          <w:spacing w:val="8"/>
          <w:sz w:val="32"/>
          <w:szCs w:val="32"/>
          <w:shd w:val="clear" w:fill="FFFFFF"/>
          <w:lang w:val="en-US" w:eastAsia="zh-CN"/>
        </w:rPr>
        <w:t>积极开展“我为群众办实事”活动、开展“感党恩、听党话、跟党走”群众教育实践活动、全面推进“双报到双服务”，</w:t>
      </w:r>
      <w:r>
        <w:rPr>
          <w:rFonts w:hint="eastAsia" w:ascii="仿宋_GB2312" w:hAnsi="仿宋_GB2312" w:eastAsia="仿宋_GB2312" w:cs="仿宋_GB2312"/>
          <w:i w:val="0"/>
          <w:iCs w:val="0"/>
          <w:caps w:val="0"/>
          <w:spacing w:val="8"/>
          <w:sz w:val="32"/>
          <w:szCs w:val="32"/>
          <w:shd w:val="clear" w:fill="FFFFFF"/>
        </w:rPr>
        <w:t>通过满足群众的实际需求，增强党组织的凝聚力和影响力。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spacing w:val="8"/>
          <w:sz w:val="32"/>
          <w:szCs w:val="32"/>
          <w:shd w:val="clear" w:fill="FFFFFF"/>
        </w:rPr>
      </w:pPr>
      <w:r>
        <w:rPr>
          <w:rStyle w:val="6"/>
          <w:rFonts w:hint="eastAsia" w:ascii="仿宋_GB2312" w:hAnsi="仿宋_GB2312" w:eastAsia="仿宋_GB2312" w:cs="仿宋_GB2312"/>
          <w:i w:val="0"/>
          <w:iCs w:val="0"/>
          <w:caps w:val="0"/>
          <w:color w:val="000000"/>
          <w:spacing w:val="8"/>
          <w:sz w:val="32"/>
          <w:szCs w:val="32"/>
          <w:shd w:val="clear" w:fill="FFFFFF"/>
          <w:lang w:val="en-US" w:eastAsia="zh-CN"/>
        </w:rPr>
        <w:t>5</w:t>
      </w:r>
      <w:r>
        <w:rPr>
          <w:rStyle w:val="6"/>
          <w:rFonts w:hint="eastAsia" w:ascii="仿宋_GB2312" w:hAnsi="仿宋_GB2312" w:eastAsia="仿宋_GB2312" w:cs="仿宋_GB2312"/>
          <w:i w:val="0"/>
          <w:iCs w:val="0"/>
          <w:caps w:val="0"/>
          <w:color w:val="000000"/>
          <w:spacing w:val="8"/>
          <w:sz w:val="32"/>
          <w:szCs w:val="32"/>
          <w:shd w:val="clear" w:fill="FFFFFF"/>
        </w:rPr>
        <w:t>.</w:t>
      </w:r>
      <w:r>
        <w:rPr>
          <w:rStyle w:val="6"/>
          <w:rFonts w:hint="eastAsia" w:ascii="仿宋_GB2312" w:hAnsi="仿宋_GB2312" w:eastAsia="仿宋_GB2312" w:cs="仿宋_GB2312"/>
          <w:i w:val="0"/>
          <w:iCs w:val="0"/>
          <w:caps w:val="0"/>
          <w:color w:val="000000"/>
          <w:spacing w:val="8"/>
          <w:sz w:val="32"/>
          <w:szCs w:val="32"/>
          <w:shd w:val="clear" w:fill="FFFFFF"/>
          <w:lang w:val="en-US" w:eastAsia="zh-CN"/>
        </w:rPr>
        <w:t>关注个性化发展</w:t>
      </w:r>
      <w:r>
        <w:rPr>
          <w:rStyle w:val="6"/>
          <w:rFonts w:hint="eastAsia" w:ascii="仿宋_GB2312" w:hAnsi="仿宋_GB2312" w:eastAsia="仿宋_GB2312" w:cs="仿宋_GB2312"/>
          <w:i w:val="0"/>
          <w:iCs w:val="0"/>
          <w:caps w:val="0"/>
          <w:color w:val="000000"/>
          <w:spacing w:val="8"/>
          <w:sz w:val="32"/>
          <w:szCs w:val="32"/>
          <w:shd w:val="clear" w:fill="FFFFFF"/>
        </w:rPr>
        <w:t>，激发工作动力。</w:t>
      </w:r>
      <w:r>
        <w:rPr>
          <w:rFonts w:hint="eastAsia" w:ascii="仿宋_GB2312" w:hAnsi="仿宋_GB2312" w:eastAsia="仿宋_GB2312" w:cs="仿宋_GB2312"/>
          <w:i w:val="0"/>
          <w:iCs w:val="0"/>
          <w:caps w:val="0"/>
          <w:spacing w:val="8"/>
          <w:sz w:val="32"/>
          <w:szCs w:val="32"/>
          <w:shd w:val="clear" w:fill="FFFFFF"/>
        </w:rPr>
        <w:t>表彰先进、激励后进。同时，关注党员的个人成长和发展，提供更多的学习和晋升机会</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侧重差异发展</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针对不同类型</w:t>
      </w:r>
      <w:r>
        <w:rPr>
          <w:rFonts w:hint="eastAsia" w:ascii="仿宋_GB2312" w:hAnsi="仿宋_GB2312" w:eastAsia="仿宋_GB2312" w:cs="仿宋_GB2312"/>
          <w:i w:val="0"/>
          <w:iCs w:val="0"/>
          <w:caps w:val="0"/>
          <w:spacing w:val="8"/>
          <w:sz w:val="32"/>
          <w:szCs w:val="32"/>
          <w:shd w:val="clear" w:fill="FFFFFF"/>
          <w:lang w:val="en-US" w:eastAsia="zh-CN"/>
        </w:rPr>
        <w:t>党员</w:t>
      </w:r>
      <w:r>
        <w:rPr>
          <w:rFonts w:hint="eastAsia" w:ascii="仿宋_GB2312" w:hAnsi="仿宋_GB2312" w:eastAsia="仿宋_GB2312" w:cs="仿宋_GB2312"/>
          <w:i w:val="0"/>
          <w:iCs w:val="0"/>
          <w:caps w:val="0"/>
          <w:spacing w:val="8"/>
          <w:sz w:val="32"/>
          <w:szCs w:val="32"/>
          <w:shd w:val="clear" w:fill="FFFFFF"/>
        </w:rPr>
        <w:t>，提出差异性目标，突出发展重点</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开展摸底调查，掌握基本情况，制定年轻党员发展指标</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增强党员的归属感和成就感。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spacing w:val="8"/>
          <w:sz w:val="32"/>
          <w:szCs w:val="32"/>
        </w:rPr>
      </w:pPr>
      <w:r>
        <w:rPr>
          <w:rStyle w:val="6"/>
          <w:rFonts w:hint="eastAsia" w:ascii="仿宋_GB2312" w:hAnsi="仿宋_GB2312" w:eastAsia="仿宋_GB2312" w:cs="仿宋_GB2312"/>
          <w:i w:val="0"/>
          <w:iCs w:val="0"/>
          <w:caps w:val="0"/>
          <w:color w:val="000000"/>
          <w:spacing w:val="8"/>
          <w:sz w:val="32"/>
          <w:szCs w:val="32"/>
          <w:shd w:val="clear" w:fill="FFFFFF"/>
          <w:lang w:val="en-US" w:eastAsia="zh-CN"/>
        </w:rPr>
        <w:t>6</w:t>
      </w:r>
      <w:r>
        <w:rPr>
          <w:rStyle w:val="6"/>
          <w:rFonts w:hint="eastAsia" w:ascii="仿宋_GB2312" w:hAnsi="仿宋_GB2312" w:eastAsia="仿宋_GB2312" w:cs="仿宋_GB2312"/>
          <w:i w:val="0"/>
          <w:iCs w:val="0"/>
          <w:caps w:val="0"/>
          <w:color w:val="000000"/>
          <w:spacing w:val="8"/>
          <w:sz w:val="32"/>
          <w:szCs w:val="32"/>
          <w:shd w:val="clear" w:fill="FFFFFF"/>
        </w:rPr>
        <w:t>.加强组织建设，提升工作水平。</w:t>
      </w:r>
      <w:r>
        <w:rPr>
          <w:rFonts w:hint="eastAsia" w:ascii="仿宋_GB2312" w:hAnsi="仿宋_GB2312" w:eastAsia="仿宋_GB2312" w:cs="仿宋_GB2312"/>
          <w:i w:val="0"/>
          <w:iCs w:val="0"/>
          <w:caps w:val="0"/>
          <w:spacing w:val="8"/>
          <w:sz w:val="32"/>
          <w:szCs w:val="32"/>
          <w:shd w:val="clear" w:fill="FFFFFF"/>
        </w:rPr>
        <w:t>进一步完善组织架构和工作机制，明确各委员的职责分工，加强协作配合。发展党员工作紧紧围绕发展党员总要求，在结构、程序、培育三维度上下功夫，加强对入党积极分子的培养和教育，推动发展党员工作提质增效。</w:t>
      </w:r>
      <w:r>
        <w:rPr>
          <w:rFonts w:hint="eastAsia" w:ascii="仿宋_GB2312" w:hAnsi="仿宋_GB2312" w:eastAsia="仿宋_GB2312" w:cs="仿宋_GB2312"/>
          <w:b w:val="0"/>
          <w:bCs w:val="0"/>
          <w:i w:val="0"/>
          <w:iCs w:val="0"/>
          <w:caps w:val="0"/>
          <w:spacing w:val="8"/>
          <w:sz w:val="32"/>
          <w:szCs w:val="32"/>
          <w:shd w:val="clear" w:fill="FFFFFF"/>
        </w:rPr>
        <w:t>注入优质活水。</w:t>
      </w:r>
      <w:r>
        <w:rPr>
          <w:rFonts w:hint="eastAsia" w:ascii="仿宋_GB2312" w:hAnsi="仿宋_GB2312" w:eastAsia="仿宋_GB2312" w:cs="仿宋_GB2312"/>
          <w:i w:val="0"/>
          <w:iCs w:val="0"/>
          <w:caps w:val="0"/>
          <w:spacing w:val="8"/>
          <w:sz w:val="32"/>
          <w:szCs w:val="32"/>
          <w:shd w:val="clear" w:fill="FFFFFF"/>
        </w:rPr>
        <w:t>在优秀青年知识分子中发展党员，真正把思想政治素质好、业务能力强、群众反映好的优秀人员吸收到党内，进一步提高党员队伍整体素质。</w:t>
      </w:r>
      <w:r>
        <w:rPr>
          <w:rFonts w:hint="eastAsia" w:ascii="仿宋_GB2312" w:hAnsi="仿宋_GB2312" w:eastAsia="仿宋_GB2312" w:cs="仿宋_GB2312"/>
          <w:i w:val="0"/>
          <w:iCs w:val="0"/>
          <w:caps w:val="0"/>
          <w:spacing w:val="8"/>
          <w:sz w:val="32"/>
          <w:szCs w:val="32"/>
          <w:shd w:val="clear" w:fill="FFFFFF"/>
          <w:lang w:val="en-US" w:eastAsia="zh-CN"/>
        </w:rPr>
        <w:t>2024年计划发展2名入党申请人，2名入党积极分子，1名预备党员，1名正式党员。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7"/>
          <w:sz w:val="32"/>
          <w:szCs w:val="32"/>
          <w:shd w:val="clear" w:fill="FFFFFF"/>
          <w:lang w:val="en-US" w:eastAsia="zh-CN"/>
        </w:rPr>
        <w:t>2024年党支部将多措并举</w:t>
      </w:r>
      <w:r>
        <w:rPr>
          <w:rFonts w:hint="eastAsia" w:ascii="仿宋_GB2312" w:hAnsi="仿宋_GB2312" w:eastAsia="仿宋_GB2312" w:cs="仿宋_GB2312"/>
          <w:i w:val="0"/>
          <w:iCs w:val="0"/>
          <w:caps w:val="0"/>
          <w:spacing w:val="7"/>
          <w:sz w:val="32"/>
          <w:szCs w:val="32"/>
          <w:shd w:val="clear" w:fill="FFFFFF"/>
        </w:rPr>
        <w:t>推动党建工作取得新的更进展。以更加饱满的热情、更加扎实的工作作风、更加科学的工作方法，不断开创党建工作新局面，为推动</w:t>
      </w:r>
      <w:r>
        <w:rPr>
          <w:rFonts w:hint="eastAsia" w:ascii="仿宋_GB2312" w:hAnsi="仿宋_GB2312" w:eastAsia="仿宋_GB2312" w:cs="仿宋_GB2312"/>
          <w:i w:val="0"/>
          <w:iCs w:val="0"/>
          <w:caps w:val="0"/>
          <w:spacing w:val="7"/>
          <w:sz w:val="32"/>
          <w:szCs w:val="32"/>
          <w:shd w:val="clear" w:fill="FFFFFF"/>
          <w:lang w:val="en-US" w:eastAsia="zh-CN"/>
        </w:rPr>
        <w:t>文物保护</w:t>
      </w:r>
      <w:r>
        <w:rPr>
          <w:rFonts w:hint="eastAsia" w:ascii="仿宋_GB2312" w:hAnsi="仿宋_GB2312" w:eastAsia="仿宋_GB2312" w:cs="仿宋_GB2312"/>
          <w:i w:val="0"/>
          <w:iCs w:val="0"/>
          <w:caps w:val="0"/>
          <w:spacing w:val="7"/>
          <w:sz w:val="32"/>
          <w:szCs w:val="32"/>
          <w:shd w:val="clear" w:fill="FFFFFF"/>
        </w:rPr>
        <w:t>事业发展提供坚强保障。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TdhMDNjYzU1OTkwNTdkNGEwNGE3MTUwNzg2YjgifQ=="/>
  </w:docVars>
  <w:rsids>
    <w:rsidRoot w:val="00000000"/>
    <w:rsid w:val="02B1066F"/>
    <w:rsid w:val="03173A55"/>
    <w:rsid w:val="04CC0A2B"/>
    <w:rsid w:val="052D4EEB"/>
    <w:rsid w:val="06F827CC"/>
    <w:rsid w:val="083A4A52"/>
    <w:rsid w:val="0858227F"/>
    <w:rsid w:val="0B1B3D20"/>
    <w:rsid w:val="0B436951"/>
    <w:rsid w:val="0CD0453B"/>
    <w:rsid w:val="0DBF5BFD"/>
    <w:rsid w:val="12E82452"/>
    <w:rsid w:val="13B61BEB"/>
    <w:rsid w:val="1A5E2F6F"/>
    <w:rsid w:val="1D6320C9"/>
    <w:rsid w:val="1F572E39"/>
    <w:rsid w:val="20BE3D03"/>
    <w:rsid w:val="26B53307"/>
    <w:rsid w:val="2BAB703D"/>
    <w:rsid w:val="2F3960B7"/>
    <w:rsid w:val="3186310A"/>
    <w:rsid w:val="31E71DFA"/>
    <w:rsid w:val="32100EC2"/>
    <w:rsid w:val="38096BE5"/>
    <w:rsid w:val="3B1D4814"/>
    <w:rsid w:val="40144669"/>
    <w:rsid w:val="40212993"/>
    <w:rsid w:val="458C365A"/>
    <w:rsid w:val="48FF3A76"/>
    <w:rsid w:val="4F6035FE"/>
    <w:rsid w:val="56F24C1A"/>
    <w:rsid w:val="5B966B54"/>
    <w:rsid w:val="5BEA17E5"/>
    <w:rsid w:val="5D485594"/>
    <w:rsid w:val="5FBF7C08"/>
    <w:rsid w:val="60723371"/>
    <w:rsid w:val="62946B85"/>
    <w:rsid w:val="636A12E4"/>
    <w:rsid w:val="66F75934"/>
    <w:rsid w:val="675465D9"/>
    <w:rsid w:val="67B6134C"/>
    <w:rsid w:val="6A4D41E9"/>
    <w:rsid w:val="6D317DF2"/>
    <w:rsid w:val="6E272FA3"/>
    <w:rsid w:val="6E6D0F93"/>
    <w:rsid w:val="6FD902CD"/>
    <w:rsid w:val="6FE82CE0"/>
    <w:rsid w:val="6FF60E7F"/>
    <w:rsid w:val="6FFD6164"/>
    <w:rsid w:val="726A7902"/>
    <w:rsid w:val="73E3171A"/>
    <w:rsid w:val="77883DA0"/>
    <w:rsid w:val="78902E5C"/>
    <w:rsid w:val="78A7540C"/>
    <w:rsid w:val="7C914827"/>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2024-01-12T00:47:00Z</dcterms:created>
  <dc:creator>Administrator</dc:creator>
  <cp:lastModifiedBy>WPS_1698368972</cp:lastModifiedBy>
  <dcterms:modified xsi:type="dcterms:W3CDTF">2024-02-21T08:45:04Z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4EE3844C311048C58BF2FD5123114E29_12</vt:lpwstr>
  </property>
</Properties>
</file>